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附件2：</w:t>
      </w:r>
      <w:bookmarkStart w:id="0" w:name="_GoBack"/>
      <w:bookmarkEnd w:id="0"/>
    </w:p>
    <w:p>
      <w:pPr>
        <w:jc w:val="center"/>
        <w:rPr>
          <w:rFonts w:hint="eastAsia" w:eastAsia="小标宋"/>
          <w:bCs/>
          <w:sz w:val="36"/>
        </w:rPr>
      </w:pPr>
      <w:r>
        <w:rPr>
          <w:rFonts w:hint="eastAsia" w:eastAsia="小标宋"/>
          <w:bCs/>
          <w:sz w:val="36"/>
        </w:rPr>
        <w:t>四川省第四人民医院直接考核招聘工作人员报名登记表</w:t>
      </w:r>
    </w:p>
    <w:p>
      <w:pPr>
        <w:spacing w:line="200" w:lineRule="exact"/>
        <w:jc w:val="center"/>
        <w:rPr>
          <w:rFonts w:hint="eastAsia"/>
          <w:b/>
          <w:bCs/>
          <w:sz w:val="36"/>
        </w:rPr>
      </w:pPr>
    </w:p>
    <w:tbl>
      <w:tblPr>
        <w:tblStyle w:val="2"/>
        <w:tblW w:w="9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726"/>
        <w:gridCol w:w="1616"/>
        <w:gridCol w:w="722"/>
        <w:gridCol w:w="1248"/>
        <w:gridCol w:w="721"/>
        <w:gridCol w:w="1362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  <w:jc w:val="center"/>
        </w:trPr>
        <w:tc>
          <w:tcPr>
            <w:tcW w:w="15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　　名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性别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2寸近期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免冠彩色照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15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  <w:r>
              <w:rPr>
                <w:rFonts w:hint="eastAsia"/>
                <w:b/>
                <w:spacing w:val="-60"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专长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4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151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职称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技术等级</w:t>
            </w:r>
          </w:p>
        </w:tc>
        <w:tc>
          <w:tcPr>
            <w:tcW w:w="16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职务</w:t>
            </w:r>
          </w:p>
        </w:tc>
        <w:tc>
          <w:tcPr>
            <w:tcW w:w="124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入党团时间</w:t>
            </w:r>
          </w:p>
        </w:tc>
        <w:tc>
          <w:tcPr>
            <w:tcW w:w="13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4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15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招聘方式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18"/>
                <w:szCs w:val="18"/>
              </w:rPr>
            </w:pPr>
          </w:p>
        </w:tc>
        <w:tc>
          <w:tcPr>
            <w:tcW w:w="24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1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16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9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拟聘岗位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1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原工作单位</w:t>
            </w:r>
          </w:p>
        </w:tc>
        <w:tc>
          <w:tcPr>
            <w:tcW w:w="430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原主管部门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51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原单位性质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及经费渠道</w:t>
            </w:r>
          </w:p>
        </w:tc>
        <w:tc>
          <w:tcPr>
            <w:tcW w:w="430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个人人事档案管理机构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 w:hRule="atLeast"/>
          <w:jc w:val="center"/>
        </w:trPr>
        <w:tc>
          <w:tcPr>
            <w:tcW w:w="1514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本人详细</w:t>
            </w:r>
          </w:p>
          <w:p>
            <w:pPr>
              <w:jc w:val="center"/>
              <w:rPr>
                <w:rFonts w:hint="eastAsia"/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住址及邮编</w:t>
            </w:r>
          </w:p>
        </w:tc>
        <w:tc>
          <w:tcPr>
            <w:tcW w:w="4307" w:type="dxa"/>
            <w:gridSpan w:val="4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联系电话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 w:hRule="atLeast"/>
          <w:jc w:val="center"/>
        </w:trPr>
        <w:tc>
          <w:tcPr>
            <w:tcW w:w="1514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pacing w:val="-20"/>
                <w:sz w:val="24"/>
              </w:rPr>
            </w:pPr>
          </w:p>
        </w:tc>
        <w:tc>
          <w:tcPr>
            <w:tcW w:w="4307" w:type="dxa"/>
            <w:gridSpan w:val="4"/>
            <w:vMerge w:val="continue"/>
            <w:tcBorders>
              <w:bottom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电子信箱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51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身份证号码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9" w:type="dxa"/>
            <w:gridSpan w:val="2"/>
            <w:noWrap w:val="0"/>
            <w:vAlign w:val="center"/>
          </w:tcPr>
          <w:p>
            <w:pPr>
              <w:ind w:left="41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本人现户口</w:t>
            </w:r>
          </w:p>
          <w:p>
            <w:pPr>
              <w:ind w:left="41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登记机关</w:t>
            </w:r>
          </w:p>
        </w:tc>
        <w:tc>
          <w:tcPr>
            <w:tcW w:w="3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本人主要学习工作简历</w:t>
            </w:r>
          </w:p>
        </w:tc>
        <w:tc>
          <w:tcPr>
            <w:tcW w:w="8875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line="220" w:lineRule="exact"/>
        <w:ind w:right="853" w:rightChars="406" w:firstLine="420" w:firstLineChars="200"/>
        <w:rPr>
          <w:rFonts w:hint="eastAsia"/>
        </w:rPr>
      </w:pPr>
    </w:p>
    <w:tbl>
      <w:tblPr>
        <w:tblStyle w:val="2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1664"/>
        <w:gridCol w:w="482"/>
        <w:gridCol w:w="1259"/>
        <w:gridCol w:w="1095"/>
        <w:gridCol w:w="1574"/>
        <w:gridCol w:w="2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奖惩情况</w:t>
            </w:r>
          </w:p>
        </w:tc>
        <w:tc>
          <w:tcPr>
            <w:tcW w:w="88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4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家庭主要成员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与本人关系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7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6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考核考察情况</w:t>
            </w:r>
          </w:p>
        </w:tc>
        <w:tc>
          <w:tcPr>
            <w:tcW w:w="8871" w:type="dxa"/>
            <w:gridSpan w:val="6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6" w:hRule="atLeast"/>
          <w:jc w:val="center"/>
        </w:trPr>
        <w:tc>
          <w:tcPr>
            <w:tcW w:w="9344" w:type="dxa"/>
            <w:gridSpan w:val="7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用人单位意见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right="315" w:rightChars="15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right="107" w:rightChars="51"/>
              <w:jc w:val="righ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　　月　　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B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2021-10-29T00:22:19Z</dcterms:created>
  <dc:creator>王亮</dc:creator>
  <cp:lastModifiedBy>王亮</cp:lastModifiedBy>
  <dcterms:modified xsi:type="dcterms:W3CDTF">2021-10-29T00:23:58Z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